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7E990" w14:textId="77777777" w:rsidR="009C7D14" w:rsidRDefault="009C7D14" w:rsidP="009C7D14">
      <w:pPr>
        <w:spacing w:before="240"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napToGrid/>
          <w:sz w:val="28"/>
          <w:szCs w:val="28"/>
          <w:lang w:eastAsia="en-AU"/>
        </w:rPr>
        <w:drawing>
          <wp:anchor distT="0" distB="0" distL="114300" distR="114300" simplePos="0" relativeHeight="251659264" behindDoc="0" locked="0" layoutInCell="1" allowOverlap="1" wp14:anchorId="6D1DC008" wp14:editId="295CE3D3">
            <wp:simplePos x="0" y="0"/>
            <wp:positionH relativeFrom="column">
              <wp:posOffset>1947545</wp:posOffset>
            </wp:positionH>
            <wp:positionV relativeFrom="paragraph">
              <wp:posOffset>-586740</wp:posOffset>
            </wp:positionV>
            <wp:extent cx="1809750" cy="1628775"/>
            <wp:effectExtent l="19050" t="0" r="0" b="0"/>
            <wp:wrapNone/>
            <wp:docPr id="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2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</w:p>
    <w:p w14:paraId="58B7ED63" w14:textId="77777777" w:rsidR="009C7D14" w:rsidRDefault="009C7D14" w:rsidP="009C7D14">
      <w:pPr>
        <w:spacing w:before="240" w:after="120"/>
        <w:jc w:val="center"/>
        <w:rPr>
          <w:rFonts w:ascii="Arial" w:hAnsi="Arial" w:cs="Arial"/>
          <w:b/>
          <w:sz w:val="28"/>
          <w:szCs w:val="28"/>
        </w:rPr>
      </w:pPr>
    </w:p>
    <w:p w14:paraId="231AD206" w14:textId="77777777" w:rsidR="009C7D14" w:rsidRDefault="009C7D14" w:rsidP="009C7D14">
      <w:pPr>
        <w:spacing w:before="240" w:after="120"/>
        <w:jc w:val="center"/>
        <w:rPr>
          <w:rFonts w:ascii="Arial" w:hAnsi="Arial" w:cs="Arial"/>
          <w:b/>
          <w:sz w:val="28"/>
          <w:szCs w:val="28"/>
        </w:rPr>
      </w:pPr>
    </w:p>
    <w:p w14:paraId="56F7E89A" w14:textId="77777777" w:rsidR="005C2A17" w:rsidRDefault="005C2A17" w:rsidP="005C2A1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SHIRE OF KONDININ</w:t>
      </w:r>
    </w:p>
    <w:p w14:paraId="7FA32D2A" w14:textId="61BFE55D" w:rsidR="00FA1F95" w:rsidRPr="00FA1F95" w:rsidRDefault="005C2A17" w:rsidP="00FA1F9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REQUEST FOR </w:t>
      </w:r>
      <w:r w:rsidR="00E61021">
        <w:rPr>
          <w:rFonts w:ascii="Arial" w:hAnsi="Arial" w:cs="Arial"/>
          <w:b/>
          <w:sz w:val="28"/>
          <w:szCs w:val="28"/>
        </w:rPr>
        <w:t xml:space="preserve">QUOTATION </w:t>
      </w:r>
      <w:r w:rsidR="00FA1F95" w:rsidRPr="00FA1F95">
        <w:rPr>
          <w:rFonts w:ascii="Arial" w:hAnsi="Arial" w:cs="Arial"/>
          <w:b/>
          <w:sz w:val="28"/>
          <w:szCs w:val="28"/>
        </w:rPr>
        <w:t>0</w:t>
      </w:r>
      <w:r w:rsidR="00D060C7">
        <w:rPr>
          <w:rFonts w:ascii="Arial" w:hAnsi="Arial" w:cs="Arial"/>
          <w:b/>
          <w:sz w:val="28"/>
          <w:szCs w:val="28"/>
        </w:rPr>
        <w:t>1</w:t>
      </w:r>
      <w:r w:rsidR="00FA1F95" w:rsidRPr="00FA1F95">
        <w:rPr>
          <w:rFonts w:ascii="Arial" w:hAnsi="Arial" w:cs="Arial"/>
          <w:b/>
          <w:sz w:val="28"/>
          <w:szCs w:val="28"/>
        </w:rPr>
        <w:t>/202</w:t>
      </w:r>
      <w:r w:rsidR="00774CC6">
        <w:rPr>
          <w:rFonts w:ascii="Arial" w:hAnsi="Arial" w:cs="Arial"/>
          <w:b/>
          <w:sz w:val="28"/>
          <w:szCs w:val="28"/>
        </w:rPr>
        <w:t>6</w:t>
      </w:r>
      <w:r w:rsidR="00FA1F95" w:rsidRPr="00FA1F95">
        <w:rPr>
          <w:rFonts w:ascii="Arial" w:hAnsi="Arial" w:cs="Arial"/>
          <w:b/>
          <w:sz w:val="28"/>
          <w:szCs w:val="28"/>
        </w:rPr>
        <w:t>-202</w:t>
      </w:r>
      <w:r w:rsidR="00774CC6">
        <w:rPr>
          <w:rFonts w:ascii="Arial" w:hAnsi="Arial" w:cs="Arial"/>
          <w:b/>
          <w:sz w:val="28"/>
          <w:szCs w:val="28"/>
        </w:rPr>
        <w:t>7</w:t>
      </w:r>
    </w:p>
    <w:p w14:paraId="3208A091" w14:textId="28A493EF" w:rsidR="00BE337A" w:rsidRDefault="00133684" w:rsidP="00F6202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TERMITE </w:t>
      </w:r>
      <w:r w:rsidR="00D060C7">
        <w:rPr>
          <w:rFonts w:ascii="Arial" w:hAnsi="Arial" w:cs="Arial"/>
          <w:b/>
          <w:sz w:val="28"/>
          <w:szCs w:val="28"/>
        </w:rPr>
        <w:t xml:space="preserve">REMEDIATION WORKS TO SHIRE DWELLING AT NO. 37 </w:t>
      </w:r>
      <w:r>
        <w:rPr>
          <w:rFonts w:ascii="Arial" w:hAnsi="Arial" w:cs="Arial"/>
          <w:b/>
          <w:sz w:val="28"/>
          <w:szCs w:val="28"/>
        </w:rPr>
        <w:t xml:space="preserve">(LOT 143) </w:t>
      </w:r>
      <w:r w:rsidR="00D060C7">
        <w:rPr>
          <w:rFonts w:ascii="Arial" w:hAnsi="Arial" w:cs="Arial"/>
          <w:b/>
          <w:sz w:val="28"/>
          <w:szCs w:val="28"/>
        </w:rPr>
        <w:t>RADBOURNE DRIVE, HYDEN</w:t>
      </w:r>
    </w:p>
    <w:p w14:paraId="7F2670CB" w14:textId="6B358A7B" w:rsidR="00C21EAF" w:rsidRDefault="00E61021" w:rsidP="00680CC8">
      <w:pPr>
        <w:spacing w:before="240" w:after="24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2"/>
        </w:rPr>
        <w:t xml:space="preserve">Quotations </w:t>
      </w:r>
      <w:r w:rsidR="009C7D14" w:rsidRPr="00F6202A">
        <w:rPr>
          <w:rFonts w:ascii="Arial" w:hAnsi="Arial" w:cs="Arial"/>
          <w:sz w:val="24"/>
          <w:szCs w:val="22"/>
        </w:rPr>
        <w:t xml:space="preserve">are invited for </w:t>
      </w:r>
      <w:r w:rsidR="00133684">
        <w:rPr>
          <w:rFonts w:ascii="Arial" w:hAnsi="Arial" w:cs="Arial"/>
          <w:sz w:val="24"/>
          <w:szCs w:val="22"/>
        </w:rPr>
        <w:t xml:space="preserve">termite </w:t>
      </w:r>
      <w:r w:rsidR="00D060C7">
        <w:rPr>
          <w:rFonts w:ascii="Arial" w:hAnsi="Arial" w:cs="Arial"/>
          <w:sz w:val="24"/>
        </w:rPr>
        <w:t xml:space="preserve">works to be undertaken at the Shire dwelling located at No. 37 </w:t>
      </w:r>
      <w:r w:rsidR="00133684">
        <w:rPr>
          <w:rFonts w:ascii="Arial" w:hAnsi="Arial" w:cs="Arial"/>
          <w:sz w:val="24"/>
        </w:rPr>
        <w:t xml:space="preserve">(Lot 143) </w:t>
      </w:r>
      <w:r w:rsidR="00D060C7">
        <w:rPr>
          <w:rFonts w:ascii="Arial" w:hAnsi="Arial" w:cs="Arial"/>
          <w:sz w:val="24"/>
        </w:rPr>
        <w:t xml:space="preserve">Radbourne Drive, Hyden. </w:t>
      </w:r>
    </w:p>
    <w:p w14:paraId="0C3B0877" w14:textId="488AA32B" w:rsidR="00871D21" w:rsidRDefault="00E61021" w:rsidP="00AE20F9">
      <w:pPr>
        <w:spacing w:before="240" w:after="24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Quotation</w:t>
      </w:r>
      <w:r w:rsidR="005C2A17">
        <w:rPr>
          <w:rFonts w:ascii="Arial" w:hAnsi="Arial" w:cs="Arial"/>
          <w:sz w:val="24"/>
        </w:rPr>
        <w:t xml:space="preserve"> documents</w:t>
      </w:r>
      <w:r w:rsidR="00AE20F9">
        <w:rPr>
          <w:rFonts w:ascii="Arial" w:hAnsi="Arial" w:cs="Arial"/>
          <w:sz w:val="24"/>
        </w:rPr>
        <w:t xml:space="preserve"> for this </w:t>
      </w:r>
      <w:r w:rsidR="00B0169D">
        <w:rPr>
          <w:rFonts w:ascii="Arial" w:hAnsi="Arial" w:cs="Arial"/>
          <w:sz w:val="24"/>
        </w:rPr>
        <w:t>Quotation</w:t>
      </w:r>
      <w:r w:rsidR="00AE20F9">
        <w:rPr>
          <w:rFonts w:ascii="Arial" w:hAnsi="Arial" w:cs="Arial"/>
          <w:sz w:val="24"/>
        </w:rPr>
        <w:t xml:space="preserve"> can be downloaded from </w:t>
      </w:r>
      <w:hyperlink r:id="rId5" w:history="1">
        <w:r w:rsidR="00AE20F9" w:rsidRPr="0036420A">
          <w:rPr>
            <w:rStyle w:val="Hyperlink"/>
            <w:rFonts w:ascii="Arial" w:hAnsi="Arial" w:cs="Arial"/>
            <w:sz w:val="24"/>
          </w:rPr>
          <w:t>http://vendorpanel.com.au/PublicTenders.aspx</w:t>
        </w:r>
      </w:hyperlink>
      <w:r w:rsidR="00990712">
        <w:rPr>
          <w:rFonts w:ascii="Arial" w:hAnsi="Arial" w:cs="Arial"/>
          <w:sz w:val="24"/>
        </w:rPr>
        <w:t xml:space="preserve"> </w:t>
      </w:r>
    </w:p>
    <w:p w14:paraId="6DBB2BF6" w14:textId="5C103BF2" w:rsidR="005C2A17" w:rsidRPr="003E2999" w:rsidRDefault="00E61021" w:rsidP="003E2999">
      <w:pPr>
        <w:spacing w:before="240" w:after="24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Quotations</w:t>
      </w:r>
      <w:r w:rsidR="00871D21">
        <w:rPr>
          <w:rFonts w:ascii="Arial" w:hAnsi="Arial" w:cs="Arial"/>
          <w:sz w:val="24"/>
        </w:rPr>
        <w:t xml:space="preserve"> must be </w:t>
      </w:r>
      <w:r w:rsidR="00990712">
        <w:rPr>
          <w:rFonts w:ascii="Arial" w:hAnsi="Arial" w:cs="Arial"/>
          <w:sz w:val="24"/>
        </w:rPr>
        <w:t>lodged through this tendering portal</w:t>
      </w:r>
      <w:r w:rsidR="003E2999">
        <w:rPr>
          <w:rFonts w:ascii="Arial" w:hAnsi="Arial" w:cs="Arial"/>
          <w:sz w:val="24"/>
        </w:rPr>
        <w:t xml:space="preserve"> and will be </w:t>
      </w:r>
      <w:r w:rsidR="008C58AA" w:rsidRPr="003E2999">
        <w:rPr>
          <w:rFonts w:ascii="Arial" w:hAnsi="Arial" w:cs="Arial"/>
          <w:bCs/>
          <w:sz w:val="24"/>
        </w:rPr>
        <w:t>received until</w:t>
      </w:r>
      <w:r w:rsidR="008C58AA">
        <w:rPr>
          <w:rFonts w:ascii="Arial" w:hAnsi="Arial" w:cs="Arial"/>
          <w:b/>
          <w:sz w:val="24"/>
        </w:rPr>
        <w:t xml:space="preserve"> </w:t>
      </w:r>
      <w:r w:rsidR="00C32744">
        <w:rPr>
          <w:rFonts w:ascii="Arial" w:hAnsi="Arial" w:cs="Arial"/>
          <w:b/>
          <w:sz w:val="24"/>
        </w:rPr>
        <w:t>4</w:t>
      </w:r>
      <w:r w:rsidR="008C58AA">
        <w:rPr>
          <w:rFonts w:ascii="Arial" w:hAnsi="Arial" w:cs="Arial"/>
          <w:b/>
          <w:sz w:val="24"/>
        </w:rPr>
        <w:t>.00pm (</w:t>
      </w:r>
      <w:r w:rsidR="00774CC6">
        <w:rPr>
          <w:rFonts w:ascii="Arial" w:hAnsi="Arial" w:cs="Arial"/>
          <w:b/>
          <w:sz w:val="24"/>
        </w:rPr>
        <w:t>A</w:t>
      </w:r>
      <w:r w:rsidR="008C58AA">
        <w:rPr>
          <w:rFonts w:ascii="Arial" w:hAnsi="Arial" w:cs="Arial"/>
          <w:b/>
          <w:sz w:val="24"/>
        </w:rPr>
        <w:t xml:space="preserve">WST) </w:t>
      </w:r>
      <w:r>
        <w:rPr>
          <w:rFonts w:ascii="Arial" w:hAnsi="Arial" w:cs="Arial"/>
          <w:b/>
          <w:sz w:val="24"/>
        </w:rPr>
        <w:t xml:space="preserve">Friday </w:t>
      </w:r>
      <w:r w:rsidR="003B4F0B">
        <w:rPr>
          <w:rFonts w:ascii="Arial" w:hAnsi="Arial" w:cs="Arial"/>
          <w:b/>
          <w:sz w:val="24"/>
        </w:rPr>
        <w:t>23</w:t>
      </w:r>
      <w:r w:rsidR="00774CC6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October</w:t>
      </w:r>
      <w:r w:rsidR="00774CC6">
        <w:rPr>
          <w:rFonts w:ascii="Arial" w:hAnsi="Arial" w:cs="Arial"/>
          <w:b/>
          <w:sz w:val="24"/>
        </w:rPr>
        <w:t xml:space="preserve"> 2026</w:t>
      </w:r>
    </w:p>
    <w:p w14:paraId="40925FA6" w14:textId="77777777" w:rsidR="00F6202A" w:rsidRDefault="00F6202A" w:rsidP="005C2A17">
      <w:pPr>
        <w:jc w:val="center"/>
        <w:rPr>
          <w:rFonts w:ascii="Arial" w:hAnsi="Arial" w:cs="Arial"/>
          <w:sz w:val="24"/>
        </w:rPr>
      </w:pPr>
    </w:p>
    <w:p w14:paraId="4A6C30B5" w14:textId="079036A7" w:rsidR="005C2A17" w:rsidRDefault="00990712" w:rsidP="005C2A17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Late tender submissions will not be accepted. </w:t>
      </w:r>
    </w:p>
    <w:p w14:paraId="33955B95" w14:textId="77777777" w:rsidR="005C2A17" w:rsidRDefault="005C2A17" w:rsidP="005C2A17">
      <w:pPr>
        <w:jc w:val="center"/>
        <w:rPr>
          <w:rFonts w:ascii="Arial" w:hAnsi="Arial" w:cs="Arial"/>
          <w:sz w:val="24"/>
        </w:rPr>
      </w:pPr>
    </w:p>
    <w:p w14:paraId="03E73614" w14:textId="0E1B97CC" w:rsidR="005C2A17" w:rsidRDefault="00C32744" w:rsidP="005C2A17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Bruce Wright</w:t>
      </w:r>
    </w:p>
    <w:p w14:paraId="581253AA" w14:textId="5ABFB653" w:rsidR="005C2A17" w:rsidRDefault="005C2A17" w:rsidP="005C2A17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Chief Executive Officer</w:t>
      </w:r>
    </w:p>
    <w:p w14:paraId="522075A7" w14:textId="77777777" w:rsidR="005C2A17" w:rsidRDefault="005C2A17" w:rsidP="005C2A17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Shire of Kondinin</w:t>
      </w:r>
    </w:p>
    <w:p w14:paraId="424E59CA" w14:textId="000E861A" w:rsidR="00027AD5" w:rsidRDefault="00027AD5" w:rsidP="009C7D79"/>
    <w:sectPr w:rsidR="00027A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D14"/>
    <w:rsid w:val="00027AD5"/>
    <w:rsid w:val="00061922"/>
    <w:rsid w:val="0006558F"/>
    <w:rsid w:val="000902EF"/>
    <w:rsid w:val="00133684"/>
    <w:rsid w:val="00135C42"/>
    <w:rsid w:val="002453EB"/>
    <w:rsid w:val="00285F6B"/>
    <w:rsid w:val="002D5147"/>
    <w:rsid w:val="00332840"/>
    <w:rsid w:val="003B4F0B"/>
    <w:rsid w:val="003E2999"/>
    <w:rsid w:val="0048559D"/>
    <w:rsid w:val="00585D67"/>
    <w:rsid w:val="005C2A17"/>
    <w:rsid w:val="00657089"/>
    <w:rsid w:val="00680CC8"/>
    <w:rsid w:val="00705276"/>
    <w:rsid w:val="007347E2"/>
    <w:rsid w:val="007370E7"/>
    <w:rsid w:val="00774CC6"/>
    <w:rsid w:val="007B121F"/>
    <w:rsid w:val="007D1E7A"/>
    <w:rsid w:val="00871D21"/>
    <w:rsid w:val="008852ED"/>
    <w:rsid w:val="008864F7"/>
    <w:rsid w:val="00891DAD"/>
    <w:rsid w:val="008B5E0C"/>
    <w:rsid w:val="008C58AA"/>
    <w:rsid w:val="00990712"/>
    <w:rsid w:val="009C7D14"/>
    <w:rsid w:val="009C7D79"/>
    <w:rsid w:val="00A66B44"/>
    <w:rsid w:val="00AC5C78"/>
    <w:rsid w:val="00AE20F9"/>
    <w:rsid w:val="00B0169D"/>
    <w:rsid w:val="00B4009E"/>
    <w:rsid w:val="00BE337A"/>
    <w:rsid w:val="00C21EAF"/>
    <w:rsid w:val="00C32744"/>
    <w:rsid w:val="00C62617"/>
    <w:rsid w:val="00C95381"/>
    <w:rsid w:val="00CA620F"/>
    <w:rsid w:val="00D060C7"/>
    <w:rsid w:val="00D62F05"/>
    <w:rsid w:val="00E167D6"/>
    <w:rsid w:val="00E16F8A"/>
    <w:rsid w:val="00E175ED"/>
    <w:rsid w:val="00E55137"/>
    <w:rsid w:val="00E61021"/>
    <w:rsid w:val="00F6202A"/>
    <w:rsid w:val="00F83334"/>
    <w:rsid w:val="00FA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025BE"/>
  <w15:chartTrackingRefBased/>
  <w15:docId w15:val="{84957EC7-B4F8-483F-9394-83761DA3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D1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2A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0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07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8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endorpanel.com.au/PublicTenders.asp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578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Hendry</dc:creator>
  <cp:keywords/>
  <dc:description/>
  <cp:lastModifiedBy>Tory Young</cp:lastModifiedBy>
  <cp:revision>5</cp:revision>
  <dcterms:created xsi:type="dcterms:W3CDTF">2026-09-30T07:07:00Z</dcterms:created>
  <dcterms:modified xsi:type="dcterms:W3CDTF">2026-10-06T07:53:00Z</dcterms:modified>
</cp:coreProperties>
</file>